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3" w:rsidRPr="00BF70FB" w:rsidRDefault="008C30C6" w:rsidP="008C30C6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BF70FB">
        <w:rPr>
          <w:rFonts w:ascii="Arial Narrow" w:hAnsi="Arial Narrow"/>
          <w:b/>
          <w:sz w:val="24"/>
          <w:szCs w:val="24"/>
        </w:rPr>
        <w:t>Name:  _______________</w:t>
      </w:r>
      <w:proofErr w:type="gramStart"/>
      <w:r w:rsidRPr="00BF70FB">
        <w:rPr>
          <w:rFonts w:ascii="Arial Narrow" w:hAnsi="Arial Narrow"/>
          <w:b/>
          <w:sz w:val="24"/>
          <w:szCs w:val="24"/>
        </w:rPr>
        <w:t>_  Date</w:t>
      </w:r>
      <w:proofErr w:type="gramEnd"/>
      <w:r w:rsidRPr="00BF70FB">
        <w:rPr>
          <w:rFonts w:ascii="Arial Narrow" w:hAnsi="Arial Narrow"/>
          <w:b/>
          <w:sz w:val="24"/>
          <w:szCs w:val="24"/>
        </w:rPr>
        <w:t>:  ________  Block:  __________  Page:____</w:t>
      </w:r>
    </w:p>
    <w:p w:rsidR="008C30C6" w:rsidRPr="00BF70FB" w:rsidRDefault="008C30C6" w:rsidP="008C30C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C30C6" w:rsidRPr="00BF70FB" w:rsidRDefault="008C30C6" w:rsidP="008C30C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BF70FB">
        <w:rPr>
          <w:rFonts w:ascii="Arial Narrow" w:hAnsi="Arial Narrow"/>
          <w:b/>
          <w:sz w:val="32"/>
          <w:szCs w:val="32"/>
        </w:rPr>
        <w:t>Special Interest Groups and Lobbyists</w:t>
      </w:r>
    </w:p>
    <w:p w:rsidR="008C30C6" w:rsidRPr="00BF70FB" w:rsidRDefault="008C30C6" w:rsidP="008C30C6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8C30C6" w:rsidRPr="00BF70FB" w:rsidRDefault="008C30C6" w:rsidP="008C30C6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If you visit Washington, D.C., or any state capital, it is likely that you will see the lobbies of legislatures buzzing with well-dressed men and women talking to senators and representatives.  Many of these people are lobbyists.  </w:t>
      </w:r>
      <w:r w:rsidRPr="00BF70FB">
        <w:rPr>
          <w:rFonts w:ascii="Bodoni MT Condensed" w:hAnsi="Bodoni MT Condensed"/>
          <w:b/>
          <w:i/>
          <w:sz w:val="28"/>
          <w:szCs w:val="28"/>
        </w:rPr>
        <w:t>A lobbyist</w:t>
      </w:r>
      <w:r w:rsidRPr="00BF70FB">
        <w:rPr>
          <w:rFonts w:ascii="Bodoni MT Condensed" w:hAnsi="Bodoni MT Condensed"/>
          <w:b/>
          <w:sz w:val="28"/>
          <w:szCs w:val="28"/>
        </w:rPr>
        <w:t xml:space="preserve"> is a person who tries to get legislators to vote a certain way.  Many lobbyists work for special interest groups, organizations made up of people who share common goals and attempt to get legislation passed in their favor.</w:t>
      </w:r>
    </w:p>
    <w:p w:rsidR="008C30C6" w:rsidRPr="00BF70FB" w:rsidRDefault="008C30C6" w:rsidP="008C30C6">
      <w:pPr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8C30C6" w:rsidRPr="00BF70FB" w:rsidRDefault="008C30C6" w:rsidP="008C30C6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Lobbyists represent many different groups.  Businesses and civic organizations use lobbyists to voice their views.  So</w:t>
      </w:r>
      <w:r w:rsidR="00AE63A7" w:rsidRPr="00BF70FB">
        <w:rPr>
          <w:rFonts w:ascii="Bodoni MT Condensed" w:hAnsi="Bodoni MT Condensed"/>
          <w:b/>
          <w:sz w:val="28"/>
          <w:szCs w:val="28"/>
        </w:rPr>
        <w:t>,</w:t>
      </w:r>
      <w:r w:rsidRPr="00BF70FB">
        <w:rPr>
          <w:rFonts w:ascii="Bodoni MT Condensed" w:hAnsi="Bodoni MT Condensed"/>
          <w:b/>
          <w:sz w:val="28"/>
          <w:szCs w:val="28"/>
        </w:rPr>
        <w:t xml:space="preserve"> do doctors, teachers, lawyers, and people in many other professions.  Groups for or against important issues, such as gun control, women’s rights, or the preservation of natural resources, may also use </w:t>
      </w:r>
      <w:r w:rsidR="00AE63A7" w:rsidRPr="00BF70FB">
        <w:rPr>
          <w:rFonts w:ascii="Bodoni MT Condensed" w:hAnsi="Bodoni MT Condensed"/>
          <w:b/>
          <w:sz w:val="28"/>
          <w:szCs w:val="28"/>
        </w:rPr>
        <w:t>lobbyists</w:t>
      </w:r>
      <w:r w:rsidRPr="00BF70FB">
        <w:rPr>
          <w:rFonts w:ascii="Bodoni MT Condensed" w:hAnsi="Bodoni MT Condensed"/>
          <w:b/>
          <w:sz w:val="28"/>
          <w:szCs w:val="28"/>
        </w:rPr>
        <w:t>.</w:t>
      </w:r>
    </w:p>
    <w:p w:rsidR="008C30C6" w:rsidRPr="00BF70FB" w:rsidRDefault="008C30C6" w:rsidP="008C30C6">
      <w:pPr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8C30C6" w:rsidRPr="00BF70FB" w:rsidRDefault="008C30C6" w:rsidP="008C30C6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="00AE63A7" w:rsidRPr="00BF70FB">
        <w:rPr>
          <w:rFonts w:ascii="Bodoni MT Condensed" w:hAnsi="Bodoni MT Condensed"/>
          <w:b/>
          <w:sz w:val="28"/>
          <w:szCs w:val="28"/>
        </w:rPr>
        <w:t>Lobbyists</w:t>
      </w:r>
      <w:r w:rsidRPr="00BF70FB">
        <w:rPr>
          <w:rFonts w:ascii="Bodoni MT Condensed" w:hAnsi="Bodoni MT Condensed"/>
          <w:b/>
          <w:sz w:val="28"/>
          <w:szCs w:val="28"/>
        </w:rPr>
        <w:t xml:space="preserve"> provide </w:t>
      </w:r>
      <w:r w:rsidR="00AE63A7" w:rsidRPr="00BF70FB">
        <w:rPr>
          <w:rFonts w:ascii="Bodoni MT Condensed" w:hAnsi="Bodoni MT Condensed"/>
          <w:b/>
          <w:sz w:val="28"/>
          <w:szCs w:val="28"/>
        </w:rPr>
        <w:t>special</w:t>
      </w:r>
      <w:r w:rsidRPr="00BF70FB">
        <w:rPr>
          <w:rFonts w:ascii="Bodoni MT Condensed" w:hAnsi="Bodoni MT Condensed"/>
          <w:b/>
          <w:sz w:val="28"/>
          <w:szCs w:val="28"/>
        </w:rPr>
        <w:t xml:space="preserve"> interest groups with a way to bring their views to the attention of lawmakers.  To ensure that </w:t>
      </w:r>
      <w:r w:rsidR="00AE63A7" w:rsidRPr="00BF70FB">
        <w:rPr>
          <w:rFonts w:ascii="Bodoni MT Condensed" w:hAnsi="Bodoni MT Condensed"/>
          <w:b/>
          <w:sz w:val="28"/>
          <w:szCs w:val="28"/>
        </w:rPr>
        <w:t>lobbyists</w:t>
      </w:r>
      <w:r w:rsidRPr="00BF70FB">
        <w:rPr>
          <w:rFonts w:ascii="Bodoni MT Condensed" w:hAnsi="Bodoni MT Condensed"/>
          <w:b/>
          <w:sz w:val="28"/>
          <w:szCs w:val="28"/>
        </w:rPr>
        <w:t xml:space="preserve"> use prober conduct to influence legislators, the </w:t>
      </w:r>
      <w:r w:rsidR="00AE63A7" w:rsidRPr="00BF70FB">
        <w:rPr>
          <w:rFonts w:ascii="Bodoni MT Condensed" w:hAnsi="Bodoni MT Condensed"/>
          <w:b/>
          <w:sz w:val="28"/>
          <w:szCs w:val="28"/>
        </w:rPr>
        <w:t>Regulation</w:t>
      </w:r>
      <w:r w:rsidRPr="00BF70FB">
        <w:rPr>
          <w:rFonts w:ascii="Bodoni MT Condensed" w:hAnsi="Bodoni MT Condensed"/>
          <w:b/>
          <w:sz w:val="28"/>
          <w:szCs w:val="28"/>
        </w:rPr>
        <w:t xml:space="preserve"> of Lobbying Act of 1946 was created.  This act requires </w:t>
      </w:r>
      <w:r w:rsidR="00AE63A7" w:rsidRPr="00BF70FB">
        <w:rPr>
          <w:rFonts w:ascii="Bodoni MT Condensed" w:hAnsi="Bodoni MT Condensed"/>
          <w:b/>
          <w:sz w:val="28"/>
          <w:szCs w:val="28"/>
        </w:rPr>
        <w:t>lobbyists</w:t>
      </w:r>
      <w:r w:rsidRPr="00BF70FB">
        <w:rPr>
          <w:rFonts w:ascii="Bodoni MT Condensed" w:hAnsi="Bodoni MT Condensed"/>
          <w:b/>
          <w:sz w:val="28"/>
          <w:szCs w:val="28"/>
        </w:rPr>
        <w:t xml:space="preserve"> who </w:t>
      </w:r>
      <w:r w:rsidR="00AE63A7" w:rsidRPr="00BF70FB">
        <w:rPr>
          <w:rFonts w:ascii="Bodoni MT Condensed" w:hAnsi="Bodoni MT Condensed"/>
          <w:b/>
          <w:sz w:val="28"/>
          <w:szCs w:val="28"/>
        </w:rPr>
        <w:t>function</w:t>
      </w:r>
      <w:r w:rsidRPr="00BF70FB">
        <w:rPr>
          <w:rFonts w:ascii="Bodoni MT Condensed" w:hAnsi="Bodoni MT Condensed"/>
          <w:b/>
          <w:sz w:val="28"/>
          <w:szCs w:val="28"/>
        </w:rPr>
        <w:t xml:space="preserve"> at the federal level to register with the government and report their </w:t>
      </w:r>
      <w:r w:rsidR="00AE63A7" w:rsidRPr="00BF70FB">
        <w:rPr>
          <w:rFonts w:ascii="Bodoni MT Condensed" w:hAnsi="Bodoni MT Condensed"/>
          <w:b/>
          <w:sz w:val="28"/>
          <w:szCs w:val="28"/>
        </w:rPr>
        <w:t>actives</w:t>
      </w:r>
      <w:r w:rsidRPr="00BF70FB">
        <w:rPr>
          <w:rFonts w:ascii="Bodoni MT Condensed" w:hAnsi="Bodoni MT Condensed"/>
          <w:b/>
          <w:sz w:val="28"/>
          <w:szCs w:val="28"/>
        </w:rPr>
        <w:t>.</w:t>
      </w:r>
    </w:p>
    <w:p w:rsidR="00AE63A7" w:rsidRPr="00BF70FB" w:rsidRDefault="00AE63A7" w:rsidP="008C30C6">
      <w:pPr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8C30C6" w:rsidRPr="00BF70FB" w:rsidRDefault="008C30C6" w:rsidP="008C30C6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Special interest groups may use a number of methods to win the votes of lawmakers.  These methods </w:t>
      </w:r>
      <w:r w:rsidR="00AE63A7" w:rsidRPr="00BF70FB">
        <w:rPr>
          <w:rFonts w:ascii="Bodoni MT Condensed" w:hAnsi="Bodoni MT Condensed"/>
          <w:b/>
          <w:sz w:val="28"/>
          <w:szCs w:val="28"/>
        </w:rPr>
        <w:t>include</w:t>
      </w:r>
      <w:r w:rsidRPr="00BF70FB">
        <w:rPr>
          <w:rFonts w:ascii="Bodoni MT Condensed" w:hAnsi="Bodoni MT Condensed"/>
          <w:b/>
          <w:sz w:val="28"/>
          <w:szCs w:val="28"/>
        </w:rPr>
        <w:t xml:space="preserve"> hiring lobbyists to meet with senators and </w:t>
      </w:r>
      <w:r w:rsidR="00AE63A7" w:rsidRPr="00BF70FB">
        <w:rPr>
          <w:rFonts w:ascii="Bodoni MT Condensed" w:hAnsi="Bodoni MT Condensed"/>
          <w:b/>
          <w:sz w:val="28"/>
          <w:szCs w:val="28"/>
        </w:rPr>
        <w:t>representatives</w:t>
      </w:r>
      <w:r w:rsidRPr="00BF70FB">
        <w:rPr>
          <w:rFonts w:ascii="Bodoni MT Condensed" w:hAnsi="Bodoni MT Condensed"/>
          <w:b/>
          <w:sz w:val="28"/>
          <w:szCs w:val="28"/>
        </w:rPr>
        <w:t>, writing letters, and making contributions to the campaign funds of legislators they wish to influence.</w:t>
      </w:r>
    </w:p>
    <w:p w:rsidR="008C30C6" w:rsidRPr="00BF70FB" w:rsidRDefault="008C30C6" w:rsidP="00AE63A7">
      <w:pPr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>1.  What is the goal of lobbyists?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8C30C6" w:rsidRPr="00BF70FB" w:rsidRDefault="008C30C6" w:rsidP="00AE63A7">
      <w:pPr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8C30C6" w:rsidRPr="00BF70FB" w:rsidRDefault="00AE63A7" w:rsidP="00AE63A7">
      <w:pPr>
        <w:spacing w:after="0" w:line="240" w:lineRule="auto"/>
        <w:rPr>
          <w:rFonts w:ascii="Bodoni MT Condensed" w:hAnsi="Bodoni MT Condensed"/>
          <w:b/>
          <w:i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2.  Explain why people who represent special interest groups received the name </w:t>
      </w:r>
      <w:r w:rsidRPr="00BF70FB">
        <w:rPr>
          <w:rFonts w:ascii="Bodoni MT Condensed" w:hAnsi="Bodoni MT Condensed"/>
          <w:b/>
          <w:i/>
          <w:sz w:val="28"/>
          <w:szCs w:val="28"/>
        </w:rPr>
        <w:t>lobbyist.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1504D8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3.  What are three methods special interest groups might use to win favorable votes </w:t>
      </w:r>
      <w:proofErr w:type="gramStart"/>
      <w:r w:rsidRPr="00BF70FB">
        <w:rPr>
          <w:rFonts w:ascii="Bodoni MT Condensed" w:hAnsi="Bodoni MT Condensed"/>
          <w:b/>
          <w:sz w:val="28"/>
          <w:szCs w:val="28"/>
        </w:rPr>
        <w:t>from</w:t>
      </w:r>
      <w:proofErr w:type="gramEnd"/>
      <w:r w:rsidRPr="00BF70FB">
        <w:rPr>
          <w:rFonts w:ascii="Bodoni MT Condensed" w:hAnsi="Bodoni MT Condensed"/>
          <w:b/>
          <w:sz w:val="28"/>
          <w:szCs w:val="28"/>
        </w:rPr>
        <w:t xml:space="preserve"> </w:t>
      </w:r>
    </w:p>
    <w:p w:rsidR="00AE63A7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 </w:t>
      </w:r>
      <w:proofErr w:type="gramStart"/>
      <w:r w:rsidR="00AE63A7" w:rsidRPr="00BF70FB">
        <w:rPr>
          <w:rFonts w:ascii="Bodoni MT Condensed" w:hAnsi="Bodoni MT Condensed"/>
          <w:b/>
          <w:sz w:val="28"/>
          <w:szCs w:val="28"/>
        </w:rPr>
        <w:t>legislators</w:t>
      </w:r>
      <w:proofErr w:type="gramEnd"/>
      <w:r w:rsidR="00AE63A7" w:rsidRPr="00BF70FB">
        <w:rPr>
          <w:rFonts w:ascii="Bodoni MT Condensed" w:hAnsi="Bodoni MT Condensed"/>
          <w:b/>
          <w:sz w:val="28"/>
          <w:szCs w:val="28"/>
        </w:rPr>
        <w:t>?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>4.  What did Regulation of Lobbying Act of 1946 require lobbyists to do?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16"/>
          <w:szCs w:val="16"/>
        </w:rPr>
      </w:pPr>
    </w:p>
    <w:p w:rsidR="001504D8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5.  Why might lobbyists ague that further regulation of their activates could infringe on their 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proofErr w:type="gramStart"/>
      <w:r w:rsidR="00AE63A7" w:rsidRPr="00BF70FB">
        <w:rPr>
          <w:rFonts w:ascii="Bodoni MT Condensed" w:hAnsi="Bodoni MT Condensed"/>
          <w:b/>
          <w:sz w:val="28"/>
          <w:szCs w:val="28"/>
        </w:rPr>
        <w:t>constitutional</w:t>
      </w:r>
      <w:proofErr w:type="gramEnd"/>
      <w:r w:rsidR="00AE63A7" w:rsidRPr="00BF70FB">
        <w:rPr>
          <w:rFonts w:ascii="Bodoni MT Condensed" w:hAnsi="Bodoni MT Condensed"/>
          <w:b/>
          <w:sz w:val="28"/>
          <w:szCs w:val="28"/>
        </w:rPr>
        <w:t xml:space="preserve"> right to free speech as well as their right to petition the government to solve </w:t>
      </w:r>
    </w:p>
    <w:p w:rsidR="00AE63A7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proofErr w:type="gramStart"/>
      <w:r w:rsidR="00AE63A7" w:rsidRPr="00BF70FB">
        <w:rPr>
          <w:rFonts w:ascii="Bodoni MT Condensed" w:hAnsi="Bodoni MT Condensed"/>
          <w:b/>
          <w:sz w:val="28"/>
          <w:szCs w:val="28"/>
        </w:rPr>
        <w:t>problems</w:t>
      </w:r>
      <w:proofErr w:type="gramEnd"/>
      <w:r w:rsidR="00AE63A7" w:rsidRPr="00BF70FB">
        <w:rPr>
          <w:rFonts w:ascii="Bodoni MT Condensed" w:hAnsi="Bodoni MT Condensed"/>
          <w:b/>
          <w:sz w:val="28"/>
          <w:szCs w:val="28"/>
        </w:rPr>
        <w:t>?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Pr="00BF70FB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AE63A7" w:rsidRDefault="00AE63A7" w:rsidP="00BF70FB">
      <w:pPr>
        <w:spacing w:after="0" w:line="240" w:lineRule="auto"/>
        <w:jc w:val="center"/>
        <w:rPr>
          <w:rFonts w:ascii="Bodoni MT Condensed" w:hAnsi="Bodoni MT Condensed"/>
          <w:b/>
          <w:sz w:val="28"/>
          <w:szCs w:val="28"/>
          <w:u w:val="single"/>
        </w:rPr>
      </w:pPr>
    </w:p>
    <w:p w:rsidR="00BF70FB" w:rsidRPr="00BF70FB" w:rsidRDefault="00BF70FB" w:rsidP="00BF70FB">
      <w:pPr>
        <w:spacing w:after="0" w:line="240" w:lineRule="auto"/>
        <w:jc w:val="center"/>
        <w:rPr>
          <w:rFonts w:ascii="Bodoni MT Condensed" w:hAnsi="Bodoni MT Condensed"/>
          <w:b/>
          <w:sz w:val="36"/>
          <w:szCs w:val="36"/>
        </w:rPr>
      </w:pPr>
      <w:r w:rsidRPr="00BF70FB">
        <w:rPr>
          <w:rFonts w:ascii="Bodoni MT Condensed" w:hAnsi="Bodoni MT Condensed"/>
          <w:b/>
          <w:sz w:val="36"/>
          <w:szCs w:val="36"/>
        </w:rPr>
        <w:t>How Do Citizens Inf</w:t>
      </w:r>
      <w:bookmarkStart w:id="0" w:name="_GoBack"/>
      <w:bookmarkEnd w:id="0"/>
      <w:r w:rsidRPr="00BF70FB">
        <w:rPr>
          <w:rFonts w:ascii="Bodoni MT Condensed" w:hAnsi="Bodoni MT Condensed"/>
          <w:b/>
          <w:sz w:val="36"/>
          <w:szCs w:val="36"/>
        </w:rPr>
        <w:t>luence Congress?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</w:p>
    <w:p w:rsidR="00AE63A7" w:rsidRDefault="00AE63A7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6. </w:t>
      </w:r>
      <w:r w:rsidR="001504D8" w:rsidRPr="00BF70FB">
        <w:rPr>
          <w:rFonts w:ascii="Bodoni MT Condensed" w:hAnsi="Bodoni MT Condensed"/>
          <w:b/>
          <w:sz w:val="28"/>
          <w:szCs w:val="28"/>
        </w:rPr>
        <w:t>How do interest groups bridge the gap between citizens and the government?</w:t>
      </w:r>
    </w:p>
    <w:p w:rsidR="00BF70FB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BF70FB" w:rsidRPr="00BF70FB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____________________________________________________________________</w:t>
      </w:r>
    </w:p>
    <w:p w:rsidR="001504D8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</w:t>
      </w:r>
    </w:p>
    <w:p w:rsidR="00BF70FB" w:rsidRPr="00BF70FB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>7.  How do interest groups differ in their power?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BF70FB" w:rsidRPr="00BF70FB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</w:p>
    <w:p w:rsidR="001504D8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8.  List 3 reasons and example </w:t>
      </w:r>
      <w:proofErr w:type="spellStart"/>
      <w:r w:rsidRPr="00BF70FB">
        <w:rPr>
          <w:rFonts w:ascii="Bodoni MT Condensed" w:hAnsi="Bodoni MT Condensed"/>
          <w:b/>
          <w:sz w:val="28"/>
          <w:szCs w:val="28"/>
        </w:rPr>
        <w:t>fro</w:t>
      </w:r>
      <w:proofErr w:type="spellEnd"/>
      <w:r w:rsidRPr="00BF70FB">
        <w:rPr>
          <w:rFonts w:ascii="Bodoni MT Condensed" w:hAnsi="Bodoni MT Condensed"/>
          <w:b/>
          <w:sz w:val="28"/>
          <w:szCs w:val="28"/>
        </w:rPr>
        <w:t xml:space="preserve"> each that people belong to interest groups.</w:t>
      </w:r>
    </w:p>
    <w:p w:rsidR="00BF70FB" w:rsidRPr="00BF70FB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</w:p>
    <w:p w:rsidR="00BF70FB" w:rsidRPr="00BF70FB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</w:p>
    <w:p w:rsidR="001504D8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>9.  What are the most effective techniques used by interest groups?</w:t>
      </w:r>
    </w:p>
    <w:p w:rsidR="00BF70FB" w:rsidRPr="00BF70FB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1504D8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1504D8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1504D8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</w:p>
    <w:p w:rsidR="00BF70FB" w:rsidRPr="00BF70FB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</w:p>
    <w:p w:rsidR="001504D8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BF70FB">
        <w:rPr>
          <w:rFonts w:ascii="Bodoni MT Condensed" w:hAnsi="Bodoni MT Condensed"/>
          <w:b/>
          <w:sz w:val="28"/>
          <w:szCs w:val="28"/>
        </w:rPr>
        <w:t>10.  List tow experiences lobbyists might have that make their job easier.</w:t>
      </w:r>
    </w:p>
    <w:p w:rsidR="00BF70FB" w:rsidRPr="00BF70FB" w:rsidRDefault="00BF70FB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1504D8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1504D8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1504D8">
      <w:pPr>
        <w:spacing w:after="0" w:line="240" w:lineRule="auto"/>
        <w:rPr>
          <w:rFonts w:ascii="Bodoni MT Condensed" w:hAnsi="Bodoni MT Condensed"/>
          <w:b/>
          <w:sz w:val="28"/>
          <w:szCs w:val="28"/>
          <w:u w:val="single"/>
        </w:rPr>
      </w:pPr>
      <w:r w:rsidRPr="00BF70FB">
        <w:rPr>
          <w:rFonts w:ascii="Bodoni MT Condensed" w:hAnsi="Bodoni MT Condensed"/>
          <w:b/>
          <w:sz w:val="28"/>
          <w:szCs w:val="28"/>
        </w:rPr>
        <w:t xml:space="preserve">      </w:t>
      </w:r>
      <w:r w:rsidRPr="00BF70FB">
        <w:rPr>
          <w:rFonts w:ascii="Bodoni MT Condensed" w:hAnsi="Bodoni MT Condensed"/>
          <w:b/>
          <w:sz w:val="28"/>
          <w:szCs w:val="28"/>
          <w:u w:val="single"/>
        </w:rPr>
        <w:t>___________________________________________________________________</w:t>
      </w:r>
    </w:p>
    <w:p w:rsidR="001504D8" w:rsidRPr="00BF70FB" w:rsidRDefault="001504D8" w:rsidP="00AE63A7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</w:p>
    <w:sectPr w:rsidR="001504D8" w:rsidRPr="00BF70FB" w:rsidSect="008C30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C6"/>
    <w:rsid w:val="001504D8"/>
    <w:rsid w:val="00537C61"/>
    <w:rsid w:val="008C30C6"/>
    <w:rsid w:val="00AE63A7"/>
    <w:rsid w:val="00BF70FB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7E77D-7004-49E3-9479-D1794F8A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L. Williams</dc:creator>
  <cp:lastModifiedBy>Laura L. Williams</cp:lastModifiedBy>
  <cp:revision>2</cp:revision>
  <cp:lastPrinted>2014-10-28T15:44:00Z</cp:lastPrinted>
  <dcterms:created xsi:type="dcterms:W3CDTF">2014-10-28T15:47:00Z</dcterms:created>
  <dcterms:modified xsi:type="dcterms:W3CDTF">2014-10-28T15:47:00Z</dcterms:modified>
</cp:coreProperties>
</file>