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2A"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p>
    <w:p w:rsidR="00E1372A" w:rsidRPr="004303E6" w:rsidRDefault="00E1372A" w:rsidP="00E1372A">
      <w:pPr>
        <w:jc w:val="center"/>
        <w:rPr>
          <w:rFonts w:ascii="Comic Sans MS" w:hAnsi="Comic Sans MS"/>
          <w:b/>
          <w:u w:val="single"/>
        </w:rPr>
      </w:pPr>
      <w:r w:rsidRPr="004303E6">
        <w:rPr>
          <w:rFonts w:ascii="Comic Sans MS" w:hAnsi="Comic Sans MS"/>
          <w:b/>
          <w:u w:val="single"/>
        </w:rPr>
        <w:t>Checks and Balances</w:t>
      </w:r>
    </w:p>
    <w:p w:rsidR="00E1372A" w:rsidRDefault="00E1372A" w:rsidP="00E1372A">
      <w:pPr>
        <w:ind w:left="-900" w:right="-360"/>
        <w:rPr>
          <w:rFonts w:ascii="Comic Sans MS" w:hAnsi="Comic Sans MS"/>
          <w:sz w:val="20"/>
          <w:szCs w:val="20"/>
        </w:rPr>
      </w:pPr>
      <w:r w:rsidRPr="004303E6">
        <w:rPr>
          <w:rFonts w:ascii="Comic Sans MS" w:hAnsi="Comic Sans MS"/>
          <w:sz w:val="20"/>
          <w:szCs w:val="20"/>
          <w:u w:val="single"/>
        </w:rPr>
        <w:t>Directions:</w:t>
      </w:r>
      <w:r>
        <w:rPr>
          <w:rFonts w:ascii="Comic Sans MS" w:hAnsi="Comic Sans MS"/>
          <w:sz w:val="20"/>
          <w:szCs w:val="20"/>
        </w:rPr>
        <w:t xml:space="preserve">  Listed below are specific checks by which one branch of government can exert some control over another branch.  Write who is applying the check on who in the space provided.  Use “E” for executive, “J” for judicial, and “L” for legislative.  For example, E over J (executive over judicial) or J&gt;L (judicial over legislative).</w:t>
      </w:r>
    </w:p>
    <w:p w:rsidR="00E1372A" w:rsidRDefault="00E1372A" w:rsidP="00E1372A">
      <w:pPr>
        <w:ind w:left="-900" w:right="-360"/>
        <w:rPr>
          <w:rFonts w:ascii="Comic Sans MS" w:hAnsi="Comic Sans MS"/>
          <w:sz w:val="20"/>
          <w:szCs w:val="20"/>
        </w:rPr>
      </w:pPr>
    </w:p>
    <w:p w:rsidR="00E1372A"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1.  Impeach judge from office</w:t>
      </w:r>
      <w:r>
        <w:rPr>
          <w:rFonts w:ascii="Comic Sans MS" w:hAnsi="Comic Sans MS"/>
          <w:sz w:val="20"/>
          <w:szCs w:val="20"/>
        </w:rPr>
        <w:tab/>
      </w:r>
      <w:r w:rsidRPr="00DC5358">
        <w:rPr>
          <w:rFonts w:ascii="Comic Sans MS" w:hAnsi="Comic Sans MS"/>
          <w:sz w:val="20"/>
          <w:szCs w:val="20"/>
        </w:rPr>
        <w:tab/>
        <w:t>________</w:t>
      </w:r>
    </w:p>
    <w:p w:rsidR="00E1372A" w:rsidRPr="00DC5358"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2.  Veto laws</w:t>
      </w:r>
      <w:r w:rsidRPr="00DC5358">
        <w:rPr>
          <w:rFonts w:ascii="Comic Sans MS" w:hAnsi="Comic Sans MS"/>
          <w:sz w:val="20"/>
          <w:szCs w:val="20"/>
        </w:rPr>
        <w:tab/>
      </w:r>
      <w:r>
        <w:rPr>
          <w:rFonts w:ascii="Comic Sans MS" w:hAnsi="Comic Sans MS"/>
          <w:sz w:val="20"/>
          <w:szCs w:val="20"/>
        </w:rPr>
        <w:tab/>
        <w:t>________</w:t>
      </w:r>
    </w:p>
    <w:p w:rsidR="00E1372A" w:rsidRPr="00DC5358" w:rsidRDefault="00E1372A" w:rsidP="00E1372A">
      <w:pPr>
        <w:rPr>
          <w:rFonts w:ascii="Comic Sans MS" w:hAnsi="Comic Sans MS"/>
          <w:sz w:val="20"/>
          <w:szCs w:val="20"/>
        </w:rPr>
      </w:pPr>
      <w:r>
        <w:rPr>
          <w:rFonts w:ascii="Comic Sans MS" w:hAnsi="Comic Sans MS"/>
          <w:sz w:val="20"/>
          <w:szCs w:val="20"/>
        </w:rPr>
        <w:tab/>
      </w:r>
    </w:p>
    <w:p w:rsidR="00E1372A" w:rsidRPr="00DC5358" w:rsidRDefault="00E1372A" w:rsidP="00E1372A">
      <w:pPr>
        <w:rPr>
          <w:rFonts w:ascii="Comic Sans MS" w:hAnsi="Comic Sans MS"/>
          <w:sz w:val="20"/>
          <w:szCs w:val="20"/>
        </w:rPr>
      </w:pPr>
      <w:r w:rsidRPr="00DC5358">
        <w:rPr>
          <w:rFonts w:ascii="Comic Sans MS" w:hAnsi="Comic Sans MS"/>
          <w:sz w:val="20"/>
          <w:szCs w:val="20"/>
        </w:rPr>
        <w:t>3.  Appo</w:t>
      </w:r>
      <w:r>
        <w:rPr>
          <w:rFonts w:ascii="Comic Sans MS" w:hAnsi="Comic Sans MS"/>
          <w:sz w:val="20"/>
          <w:szCs w:val="20"/>
        </w:rPr>
        <w:t xml:space="preserve">int judge                   </w:t>
      </w:r>
      <w:r w:rsidRPr="00DC5358">
        <w:rPr>
          <w:rFonts w:ascii="Comic Sans MS" w:hAnsi="Comic Sans MS"/>
          <w:sz w:val="20"/>
          <w:szCs w:val="20"/>
        </w:rPr>
        <w:t>________</w:t>
      </w:r>
    </w:p>
    <w:p w:rsidR="00E1372A" w:rsidRPr="00DC5358" w:rsidRDefault="00E1372A" w:rsidP="00E1372A">
      <w:pPr>
        <w:rPr>
          <w:rFonts w:ascii="Comic Sans MS" w:hAnsi="Comic Sans MS"/>
          <w:sz w:val="20"/>
          <w:szCs w:val="20"/>
        </w:rPr>
      </w:pPr>
      <w:r>
        <w:rPr>
          <w:rFonts w:ascii="Comic Sans MS" w:hAnsi="Comic Sans MS"/>
          <w:sz w:val="20"/>
          <w:szCs w:val="20"/>
        </w:rPr>
        <w:tab/>
      </w:r>
    </w:p>
    <w:p w:rsidR="00E1372A" w:rsidRPr="00DC5358" w:rsidRDefault="00E1372A" w:rsidP="00E1372A">
      <w:pPr>
        <w:rPr>
          <w:rFonts w:ascii="Comic Sans MS" w:hAnsi="Comic Sans MS"/>
          <w:sz w:val="20"/>
          <w:szCs w:val="20"/>
        </w:rPr>
      </w:pPr>
      <w:r w:rsidRPr="00DC5358">
        <w:rPr>
          <w:rFonts w:ascii="Comic Sans MS" w:hAnsi="Comic Sans MS"/>
          <w:sz w:val="20"/>
          <w:szCs w:val="20"/>
        </w:rPr>
        <w:t xml:space="preserve">4.  </w:t>
      </w:r>
      <w:proofErr w:type="gramStart"/>
      <w:r w:rsidRPr="00DC5358">
        <w:rPr>
          <w:rFonts w:ascii="Comic Sans MS" w:hAnsi="Comic Sans MS"/>
          <w:sz w:val="20"/>
          <w:szCs w:val="20"/>
        </w:rPr>
        <w:t xml:space="preserve">Override  </w:t>
      </w:r>
      <w:r>
        <w:rPr>
          <w:rFonts w:ascii="Comic Sans MS" w:hAnsi="Comic Sans MS"/>
          <w:sz w:val="20"/>
          <w:szCs w:val="20"/>
        </w:rPr>
        <w:t>veto</w:t>
      </w:r>
      <w:proofErr w:type="gramEnd"/>
      <w:r>
        <w:rPr>
          <w:rFonts w:ascii="Comic Sans MS" w:hAnsi="Comic Sans MS"/>
          <w:sz w:val="20"/>
          <w:szCs w:val="20"/>
        </w:rPr>
        <w:tab/>
        <w:t xml:space="preserve">          </w:t>
      </w:r>
      <w:r w:rsidRPr="00DC5358">
        <w:rPr>
          <w:rFonts w:ascii="Comic Sans MS" w:hAnsi="Comic Sans MS"/>
          <w:sz w:val="20"/>
          <w:szCs w:val="20"/>
        </w:rPr>
        <w:t>________</w:t>
      </w:r>
    </w:p>
    <w:p w:rsidR="00E1372A" w:rsidRPr="00DC5358"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5.  Call special sessions of Congress</w:t>
      </w:r>
      <w:r>
        <w:rPr>
          <w:rFonts w:ascii="Comic Sans MS" w:hAnsi="Comic Sans MS"/>
          <w:sz w:val="20"/>
          <w:szCs w:val="20"/>
        </w:rPr>
        <w:tab/>
      </w:r>
      <w:r w:rsidRPr="00DC5358">
        <w:rPr>
          <w:rFonts w:ascii="Comic Sans MS" w:hAnsi="Comic Sans MS"/>
          <w:sz w:val="20"/>
          <w:szCs w:val="20"/>
        </w:rPr>
        <w:t xml:space="preserve"> ________</w:t>
      </w:r>
    </w:p>
    <w:p w:rsidR="00E1372A" w:rsidRPr="00DC5358"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r w:rsidRPr="00DC5358">
        <w:rPr>
          <w:rFonts w:ascii="Comic Sans MS" w:hAnsi="Comic Sans MS"/>
          <w:sz w:val="20"/>
          <w:szCs w:val="20"/>
        </w:rPr>
        <w:t>6.  Declare a law Uncons</w:t>
      </w:r>
      <w:r>
        <w:rPr>
          <w:rFonts w:ascii="Comic Sans MS" w:hAnsi="Comic Sans MS"/>
          <w:sz w:val="20"/>
          <w:szCs w:val="20"/>
        </w:rPr>
        <w:t xml:space="preserve">titutional                     </w:t>
      </w:r>
      <w:r w:rsidRPr="00DC5358">
        <w:rPr>
          <w:rFonts w:ascii="Comic Sans MS" w:hAnsi="Comic Sans MS"/>
          <w:sz w:val="20"/>
          <w:szCs w:val="20"/>
        </w:rPr>
        <w:t>________</w:t>
      </w:r>
    </w:p>
    <w:p w:rsidR="00E1372A" w:rsidRPr="00DC5358"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7.  Grant a reprieve</w:t>
      </w:r>
      <w:r w:rsidRPr="00DC5358">
        <w:rPr>
          <w:rFonts w:ascii="Comic Sans MS" w:hAnsi="Comic Sans MS"/>
          <w:sz w:val="20"/>
          <w:szCs w:val="20"/>
        </w:rPr>
        <w:tab/>
      </w:r>
      <w:r w:rsidRPr="00DC5358">
        <w:rPr>
          <w:rFonts w:ascii="Comic Sans MS" w:hAnsi="Comic Sans MS"/>
          <w:sz w:val="20"/>
          <w:szCs w:val="20"/>
        </w:rPr>
        <w:tab/>
        <w:t>________</w:t>
      </w:r>
    </w:p>
    <w:p w:rsidR="00E1372A" w:rsidRPr="00DC5358"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8</w:t>
      </w:r>
      <w:r>
        <w:rPr>
          <w:rFonts w:ascii="Comic Sans MS" w:hAnsi="Comic Sans MS"/>
          <w:sz w:val="20"/>
          <w:szCs w:val="20"/>
        </w:rPr>
        <w:t>.  Approve appointments</w:t>
      </w:r>
      <w:r>
        <w:rPr>
          <w:rFonts w:ascii="Comic Sans MS" w:hAnsi="Comic Sans MS"/>
          <w:sz w:val="20"/>
          <w:szCs w:val="20"/>
        </w:rPr>
        <w:tab/>
      </w:r>
      <w:r w:rsidRPr="00DC5358">
        <w:rPr>
          <w:rFonts w:ascii="Comic Sans MS" w:hAnsi="Comic Sans MS"/>
          <w:sz w:val="20"/>
          <w:szCs w:val="20"/>
        </w:rPr>
        <w:t>________</w:t>
      </w:r>
    </w:p>
    <w:p w:rsidR="00E1372A" w:rsidRPr="00DC5358"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9</w:t>
      </w:r>
      <w:r>
        <w:rPr>
          <w:rFonts w:ascii="Comic Sans MS" w:hAnsi="Comic Sans MS"/>
          <w:sz w:val="20"/>
          <w:szCs w:val="20"/>
        </w:rPr>
        <w:t>.  Ratify treaties</w:t>
      </w:r>
      <w:r>
        <w:rPr>
          <w:rFonts w:ascii="Comic Sans MS" w:hAnsi="Comic Sans MS"/>
          <w:sz w:val="20"/>
          <w:szCs w:val="20"/>
        </w:rPr>
        <w:tab/>
      </w:r>
      <w:r w:rsidRPr="00DC5358">
        <w:rPr>
          <w:rFonts w:ascii="Comic Sans MS" w:hAnsi="Comic Sans MS"/>
          <w:sz w:val="20"/>
          <w:szCs w:val="20"/>
        </w:rPr>
        <w:t>________</w:t>
      </w:r>
    </w:p>
    <w:p w:rsidR="00E1372A" w:rsidRPr="00DC5358"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sidRPr="00DC5358">
        <w:rPr>
          <w:rFonts w:ascii="Comic Sans MS" w:hAnsi="Comic Sans MS"/>
          <w:sz w:val="20"/>
          <w:szCs w:val="20"/>
        </w:rPr>
        <w:t>10.  Declare Presidential</w:t>
      </w:r>
      <w:r>
        <w:rPr>
          <w:rFonts w:ascii="Comic Sans MS" w:hAnsi="Comic Sans MS"/>
          <w:sz w:val="20"/>
          <w:szCs w:val="20"/>
        </w:rPr>
        <w:t xml:space="preserve"> </w:t>
      </w:r>
      <w:r w:rsidRPr="00DC5358">
        <w:rPr>
          <w:rFonts w:ascii="Comic Sans MS" w:hAnsi="Comic Sans MS"/>
          <w:sz w:val="20"/>
          <w:szCs w:val="20"/>
        </w:rPr>
        <w:t xml:space="preserve">acts unconstitutional </w:t>
      </w:r>
      <w:r w:rsidRPr="00DC5358">
        <w:rPr>
          <w:rFonts w:ascii="Comic Sans MS" w:hAnsi="Comic Sans MS"/>
          <w:sz w:val="20"/>
          <w:szCs w:val="20"/>
        </w:rPr>
        <w:tab/>
        <w:t>________</w:t>
      </w:r>
    </w:p>
    <w:p w:rsidR="00E1372A" w:rsidRPr="00DC5358"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r w:rsidRPr="00DC5358">
        <w:rPr>
          <w:rFonts w:ascii="Comic Sans MS" w:hAnsi="Comic Sans MS"/>
          <w:sz w:val="20"/>
          <w:szCs w:val="20"/>
        </w:rPr>
        <w:t>11.  Impeach President</w:t>
      </w:r>
      <w:r w:rsidRPr="00DC5358">
        <w:rPr>
          <w:rFonts w:ascii="Comic Sans MS" w:hAnsi="Comic Sans MS"/>
          <w:sz w:val="20"/>
          <w:szCs w:val="20"/>
        </w:rPr>
        <w:tab/>
      </w:r>
      <w:r w:rsidRPr="00DC5358">
        <w:rPr>
          <w:rFonts w:ascii="Comic Sans MS" w:hAnsi="Comic Sans MS"/>
          <w:sz w:val="20"/>
          <w:szCs w:val="20"/>
        </w:rPr>
        <w:tab/>
        <w:t>________</w:t>
      </w:r>
    </w:p>
    <w:p w:rsidR="00E1372A"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r>
        <w:rPr>
          <w:rFonts w:ascii="Comic Sans MS" w:hAnsi="Comic Sans MS"/>
          <w:sz w:val="20"/>
          <w:szCs w:val="20"/>
        </w:rPr>
        <w:t>12.  Confirm or deny ambassadors</w:t>
      </w:r>
      <w:r>
        <w:rPr>
          <w:rFonts w:ascii="Comic Sans MS" w:hAnsi="Comic Sans MS"/>
          <w:sz w:val="20"/>
          <w:szCs w:val="20"/>
        </w:rPr>
        <w:tab/>
        <w:t>________</w:t>
      </w:r>
    </w:p>
    <w:p w:rsidR="00E1372A" w:rsidRDefault="00E1372A" w:rsidP="00E1372A">
      <w:pPr>
        <w:rPr>
          <w:rFonts w:ascii="Comic Sans MS" w:hAnsi="Comic Sans MS"/>
          <w:sz w:val="20"/>
          <w:szCs w:val="20"/>
        </w:rPr>
      </w:pPr>
    </w:p>
    <w:p w:rsidR="00E1372A" w:rsidRDefault="00E1372A" w:rsidP="00E1372A">
      <w:pPr>
        <w:rPr>
          <w:rFonts w:ascii="Comic Sans MS" w:hAnsi="Comic Sans MS"/>
          <w:sz w:val="20"/>
          <w:szCs w:val="20"/>
        </w:rPr>
      </w:pPr>
      <w:r>
        <w:rPr>
          <w:rFonts w:ascii="Comic Sans MS" w:hAnsi="Comic Sans MS"/>
          <w:sz w:val="20"/>
          <w:szCs w:val="20"/>
        </w:rPr>
        <w:t>13.  Confirm or deny Supreme Court Justices</w:t>
      </w:r>
      <w:r>
        <w:rPr>
          <w:rFonts w:ascii="Comic Sans MS" w:hAnsi="Comic Sans MS"/>
          <w:sz w:val="20"/>
          <w:szCs w:val="20"/>
        </w:rPr>
        <w:tab/>
      </w:r>
      <w:r>
        <w:rPr>
          <w:rFonts w:ascii="Comic Sans MS" w:hAnsi="Comic Sans MS"/>
          <w:sz w:val="20"/>
          <w:szCs w:val="20"/>
        </w:rPr>
        <w:tab/>
        <w:t>_______</w:t>
      </w:r>
    </w:p>
    <w:p w:rsidR="00E1372A" w:rsidRDefault="00E1372A" w:rsidP="00E1372A">
      <w:pPr>
        <w:rPr>
          <w:rFonts w:ascii="Comic Sans MS" w:hAnsi="Comic Sans MS"/>
          <w:sz w:val="20"/>
          <w:szCs w:val="20"/>
        </w:rPr>
      </w:pPr>
    </w:p>
    <w:p w:rsidR="00E1372A" w:rsidRPr="00DC5358" w:rsidRDefault="00E1372A" w:rsidP="00E1372A">
      <w:pPr>
        <w:rPr>
          <w:rFonts w:ascii="Comic Sans MS" w:hAnsi="Comic Sans MS"/>
          <w:sz w:val="20"/>
          <w:szCs w:val="20"/>
        </w:rPr>
      </w:pPr>
      <w:r>
        <w:rPr>
          <w:rFonts w:ascii="Comic Sans MS" w:hAnsi="Comic Sans MS"/>
          <w:sz w:val="20"/>
          <w:szCs w:val="20"/>
        </w:rPr>
        <w:t xml:space="preserve">14.  Judicial Review </w:t>
      </w:r>
      <w:r>
        <w:rPr>
          <w:rFonts w:ascii="Comic Sans MS" w:hAnsi="Comic Sans MS"/>
          <w:sz w:val="20"/>
          <w:szCs w:val="20"/>
        </w:rPr>
        <w:tab/>
        <w:t>_______</w:t>
      </w:r>
    </w:p>
    <w:p w:rsidR="00C61FF4" w:rsidRDefault="00D648C4"/>
    <w:p w:rsidR="00E1372A" w:rsidRPr="00D648C4" w:rsidRDefault="00E1372A">
      <w:pPr>
        <w:rPr>
          <w:rFonts w:ascii="Comic Sans MS" w:hAnsi="Comic Sans MS"/>
        </w:rPr>
      </w:pPr>
      <w:r>
        <w:t>15.</w:t>
      </w:r>
      <w:r w:rsidR="00D648C4">
        <w:t xml:space="preserve"> </w:t>
      </w:r>
      <w:r w:rsidRPr="00D648C4">
        <w:rPr>
          <w:rFonts w:ascii="Comic Sans MS" w:hAnsi="Comic Sans MS"/>
          <w:i/>
        </w:rPr>
        <w:t>Prepare annual national budget ($)</w:t>
      </w:r>
      <w:r w:rsidR="00D648C4">
        <w:rPr>
          <w:rFonts w:ascii="Comic Sans MS" w:hAnsi="Comic Sans MS"/>
          <w:i/>
        </w:rPr>
        <w:t xml:space="preserve">      _____ </w:t>
      </w:r>
      <w:bookmarkStart w:id="0" w:name="_GoBack"/>
      <w:bookmarkEnd w:id="0"/>
    </w:p>
    <w:sectPr w:rsidR="00E1372A" w:rsidRPr="00D648C4" w:rsidSect="00BB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372A"/>
    <w:rsid w:val="001025D7"/>
    <w:rsid w:val="00867A62"/>
    <w:rsid w:val="00BB69DC"/>
    <w:rsid w:val="00D648C4"/>
    <w:rsid w:val="00E1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A590-C492-46D6-840D-0A44EE07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Arbuckle</dc:creator>
  <cp:lastModifiedBy>Robert W. Arbuckle</cp:lastModifiedBy>
  <cp:revision>3</cp:revision>
  <dcterms:created xsi:type="dcterms:W3CDTF">2010-12-06T14:51:00Z</dcterms:created>
  <dcterms:modified xsi:type="dcterms:W3CDTF">2015-10-26T14:05:00Z</dcterms:modified>
</cp:coreProperties>
</file>